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D43" w:rsidRPr="005C188B" w:rsidRDefault="007B7B2A" w:rsidP="00570D43">
      <w:pPr>
        <w:pStyle w:val="a6"/>
        <w:jc w:val="right"/>
      </w:pPr>
      <w:r>
        <w:rPr>
          <w:noProof/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201.35pt;margin-top:9.9pt;width:44.8pt;height:59.6pt;z-index:251657728;visibility:visible;mso-wrap-edited:f" o:allowincell="f">
            <v:imagedata r:id="rId7" o:title=""/>
            <w10:wrap type="topAndBottom"/>
          </v:shape>
          <o:OLEObject Type="Embed" ProgID="Word.Picture.8" ShapeID="_x0000_s1032" DrawAspect="Content" ObjectID="_1730209286" r:id="rId8"/>
        </w:object>
      </w:r>
    </w:p>
    <w:p w:rsidR="00570D43" w:rsidRPr="005C188B" w:rsidRDefault="00570D43" w:rsidP="00F32CF5">
      <w:pPr>
        <w:pStyle w:val="4"/>
        <w:rPr>
          <w:spacing w:val="80"/>
          <w:sz w:val="32"/>
          <w:szCs w:val="32"/>
        </w:rPr>
      </w:pPr>
      <w:r w:rsidRPr="005C188B">
        <w:rPr>
          <w:spacing w:val="80"/>
          <w:sz w:val="32"/>
          <w:szCs w:val="32"/>
        </w:rPr>
        <w:t>АДМИНИСТРАЦИЯ</w:t>
      </w:r>
    </w:p>
    <w:p w:rsidR="00570D43" w:rsidRPr="005C188B" w:rsidRDefault="00570D43" w:rsidP="00F32CF5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F32CF5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570D43">
      <w:pPr>
        <w:rPr>
          <w:sz w:val="28"/>
          <w:szCs w:val="28"/>
        </w:rPr>
      </w:pPr>
    </w:p>
    <w:p w:rsidR="00570D43" w:rsidRPr="00F43270" w:rsidRDefault="00F43270" w:rsidP="00570D43">
      <w:pPr>
        <w:rPr>
          <w:b/>
          <w:sz w:val="24"/>
          <w:szCs w:val="24"/>
        </w:rPr>
      </w:pPr>
      <w:r>
        <w:rPr>
          <w:b/>
          <w:sz w:val="24"/>
          <w:szCs w:val="24"/>
        </w:rPr>
        <w:t>21.03.2018                                                                                                                              № 735</w:t>
      </w: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6B4A01" w:rsidRPr="0020652C" w:rsidRDefault="006B4A01" w:rsidP="006B4A01">
      <w:pPr>
        <w:pStyle w:val="1"/>
        <w:ind w:right="140"/>
        <w:jc w:val="both"/>
        <w:rPr>
          <w:bCs/>
          <w:sz w:val="27"/>
          <w:szCs w:val="27"/>
        </w:rPr>
      </w:pPr>
      <w:r w:rsidRPr="0020652C">
        <w:rPr>
          <w:bCs/>
          <w:sz w:val="27"/>
          <w:szCs w:val="27"/>
        </w:rPr>
        <w:t>О внесении изменений в постановление</w:t>
      </w:r>
    </w:p>
    <w:p w:rsidR="006B4A01" w:rsidRPr="0020652C" w:rsidRDefault="006B4A01" w:rsidP="006B4A01">
      <w:pPr>
        <w:pStyle w:val="1"/>
        <w:ind w:right="140"/>
        <w:jc w:val="both"/>
        <w:rPr>
          <w:sz w:val="27"/>
          <w:szCs w:val="27"/>
        </w:rPr>
      </w:pPr>
      <w:r w:rsidRPr="0020652C">
        <w:rPr>
          <w:sz w:val="27"/>
          <w:szCs w:val="27"/>
        </w:rPr>
        <w:t>Администрации ЯМР от 18.10.2016 № 1302</w:t>
      </w:r>
    </w:p>
    <w:p w:rsidR="006B4A01" w:rsidRPr="0020652C" w:rsidRDefault="006B4A01" w:rsidP="006B4A01">
      <w:pPr>
        <w:rPr>
          <w:b/>
          <w:sz w:val="27"/>
          <w:szCs w:val="27"/>
        </w:rPr>
      </w:pPr>
      <w:r w:rsidRPr="0020652C">
        <w:rPr>
          <w:b/>
          <w:sz w:val="27"/>
          <w:szCs w:val="27"/>
        </w:rPr>
        <w:t>«Об утверждении перечня муниципального</w:t>
      </w:r>
    </w:p>
    <w:p w:rsidR="006B4A01" w:rsidRPr="0020652C" w:rsidRDefault="006B4A01" w:rsidP="006B4A01">
      <w:pPr>
        <w:rPr>
          <w:b/>
          <w:sz w:val="27"/>
          <w:szCs w:val="27"/>
        </w:rPr>
      </w:pPr>
      <w:r w:rsidRPr="0020652C">
        <w:rPr>
          <w:b/>
          <w:sz w:val="27"/>
          <w:szCs w:val="27"/>
        </w:rPr>
        <w:t>имущества, предназначенного для субъектов</w:t>
      </w:r>
    </w:p>
    <w:p w:rsidR="006B4A01" w:rsidRPr="0020652C" w:rsidRDefault="006B4A01" w:rsidP="006B4A01">
      <w:pPr>
        <w:rPr>
          <w:b/>
          <w:sz w:val="27"/>
          <w:szCs w:val="27"/>
        </w:rPr>
      </w:pPr>
      <w:r w:rsidRPr="0020652C">
        <w:rPr>
          <w:b/>
          <w:sz w:val="27"/>
          <w:szCs w:val="27"/>
        </w:rPr>
        <w:t>малого и среднего предпринимательства»</w:t>
      </w:r>
    </w:p>
    <w:p w:rsidR="006B4A01" w:rsidRPr="0020652C" w:rsidRDefault="006B4A01" w:rsidP="006B4A01">
      <w:pPr>
        <w:pStyle w:val="1"/>
        <w:ind w:right="140"/>
        <w:rPr>
          <w:sz w:val="27"/>
          <w:szCs w:val="27"/>
        </w:rPr>
      </w:pPr>
    </w:p>
    <w:p w:rsidR="006B4A01" w:rsidRPr="0020652C" w:rsidRDefault="006B4A01" w:rsidP="006B4A01">
      <w:pPr>
        <w:rPr>
          <w:sz w:val="27"/>
          <w:szCs w:val="27"/>
        </w:rPr>
      </w:pPr>
    </w:p>
    <w:p w:rsidR="006B4A01" w:rsidRPr="0020652C" w:rsidRDefault="006B4A01" w:rsidP="00250D7B">
      <w:pPr>
        <w:pStyle w:val="1"/>
        <w:ind w:firstLine="426"/>
        <w:jc w:val="both"/>
        <w:rPr>
          <w:bCs/>
          <w:sz w:val="27"/>
          <w:szCs w:val="27"/>
        </w:rPr>
      </w:pPr>
      <w:r w:rsidRPr="0020652C">
        <w:rPr>
          <w:b w:val="0"/>
          <w:sz w:val="27"/>
          <w:szCs w:val="27"/>
        </w:rPr>
        <w:t xml:space="preserve">В соответствии с Федеральным законом от 24 июля 2007 года № 209-ФЗ       «О развитии малого и среднего предпринимательства в Российской Федерации», решением Муниципального Совета Ярославского муниципального района </w:t>
      </w:r>
      <w:r w:rsidR="00250D7B">
        <w:rPr>
          <w:b w:val="0"/>
          <w:sz w:val="27"/>
          <w:szCs w:val="27"/>
        </w:rPr>
        <w:t xml:space="preserve">               </w:t>
      </w:r>
      <w:r w:rsidRPr="0020652C">
        <w:rPr>
          <w:b w:val="0"/>
          <w:sz w:val="27"/>
          <w:szCs w:val="27"/>
        </w:rPr>
        <w:t xml:space="preserve">от 30.05.2013 № 37 «О порядке формирования, ведения, обязательного опубликования перечня муниципального имущества, предназначенного </w:t>
      </w:r>
      <w:r w:rsidR="00CB070F">
        <w:rPr>
          <w:b w:val="0"/>
          <w:sz w:val="27"/>
          <w:szCs w:val="27"/>
        </w:rPr>
        <w:t xml:space="preserve">                        </w:t>
      </w:r>
      <w:r w:rsidRPr="0020652C">
        <w:rPr>
          <w:b w:val="0"/>
          <w:sz w:val="27"/>
          <w:szCs w:val="27"/>
        </w:rPr>
        <w:t xml:space="preserve">для передачи во владение и (или) пользование субъектам малого и среднего предпринимательства» (с дополнениями), Администрация района </w:t>
      </w:r>
      <w:r w:rsidR="00CB070F">
        <w:rPr>
          <w:b w:val="0"/>
          <w:sz w:val="27"/>
          <w:szCs w:val="27"/>
        </w:rPr>
        <w:t xml:space="preserve">                                 </w:t>
      </w:r>
      <w:r w:rsidRPr="0020652C">
        <w:rPr>
          <w:bCs/>
          <w:sz w:val="27"/>
          <w:szCs w:val="27"/>
        </w:rPr>
        <w:t>п о с т а н о в л я е т:</w:t>
      </w:r>
    </w:p>
    <w:p w:rsidR="00C7739B" w:rsidRDefault="00C7739B" w:rsidP="00250D7B">
      <w:pPr>
        <w:pStyle w:val="1"/>
        <w:ind w:right="-2" w:firstLine="426"/>
        <w:jc w:val="both"/>
        <w:rPr>
          <w:b w:val="0"/>
          <w:sz w:val="27"/>
          <w:szCs w:val="27"/>
        </w:rPr>
      </w:pPr>
      <w:r w:rsidRPr="00C7739B">
        <w:rPr>
          <w:b w:val="0"/>
          <w:sz w:val="27"/>
          <w:szCs w:val="27"/>
        </w:rPr>
        <w:t>1.</w:t>
      </w:r>
      <w:r>
        <w:rPr>
          <w:b w:val="0"/>
          <w:sz w:val="27"/>
          <w:szCs w:val="27"/>
        </w:rPr>
        <w:t xml:space="preserve"> </w:t>
      </w:r>
      <w:r w:rsidR="00250D7B">
        <w:rPr>
          <w:b w:val="0"/>
          <w:sz w:val="27"/>
          <w:szCs w:val="27"/>
        </w:rPr>
        <w:t xml:space="preserve">Дополнить </w:t>
      </w:r>
      <w:r w:rsidR="001D5230" w:rsidRPr="001D5230">
        <w:rPr>
          <w:b w:val="0"/>
          <w:sz w:val="27"/>
          <w:szCs w:val="27"/>
        </w:rPr>
        <w:t>переч</w:t>
      </w:r>
      <w:r w:rsidR="00250D7B">
        <w:rPr>
          <w:b w:val="0"/>
          <w:sz w:val="27"/>
          <w:szCs w:val="27"/>
        </w:rPr>
        <w:t>е</w:t>
      </w:r>
      <w:r w:rsidR="001D5230" w:rsidRPr="001D5230">
        <w:rPr>
          <w:b w:val="0"/>
          <w:sz w:val="27"/>
          <w:szCs w:val="27"/>
        </w:rPr>
        <w:t>н</w:t>
      </w:r>
      <w:r w:rsidR="00250D7B">
        <w:rPr>
          <w:b w:val="0"/>
          <w:sz w:val="27"/>
          <w:szCs w:val="27"/>
        </w:rPr>
        <w:t>ь</w:t>
      </w:r>
      <w:r w:rsidR="001D5230" w:rsidRPr="001D5230">
        <w:rPr>
          <w:b w:val="0"/>
          <w:sz w:val="27"/>
          <w:szCs w:val="27"/>
        </w:rPr>
        <w:t xml:space="preserve"> муниципального</w:t>
      </w:r>
      <w:r w:rsidR="001D5230">
        <w:rPr>
          <w:b w:val="0"/>
          <w:sz w:val="27"/>
          <w:szCs w:val="27"/>
        </w:rPr>
        <w:t xml:space="preserve"> </w:t>
      </w:r>
      <w:r w:rsidR="001D5230" w:rsidRPr="001D5230">
        <w:rPr>
          <w:b w:val="0"/>
          <w:sz w:val="27"/>
          <w:szCs w:val="27"/>
        </w:rPr>
        <w:t xml:space="preserve">имущества, </w:t>
      </w:r>
      <w:r w:rsidR="001D5230">
        <w:rPr>
          <w:b w:val="0"/>
          <w:sz w:val="27"/>
          <w:szCs w:val="27"/>
        </w:rPr>
        <w:t>п</w:t>
      </w:r>
      <w:r w:rsidR="001D5230" w:rsidRPr="001D5230">
        <w:rPr>
          <w:b w:val="0"/>
          <w:sz w:val="27"/>
          <w:szCs w:val="27"/>
        </w:rPr>
        <w:t xml:space="preserve">редназначенного для </w:t>
      </w:r>
      <w:r w:rsidR="00250D7B">
        <w:rPr>
          <w:b w:val="0"/>
          <w:sz w:val="27"/>
          <w:szCs w:val="27"/>
        </w:rPr>
        <w:t xml:space="preserve">передачи во владение и (или) пользование </w:t>
      </w:r>
      <w:r w:rsidR="001D5230" w:rsidRPr="001D5230">
        <w:rPr>
          <w:b w:val="0"/>
          <w:sz w:val="27"/>
          <w:szCs w:val="27"/>
        </w:rPr>
        <w:t>субъект</w:t>
      </w:r>
      <w:r w:rsidR="00250D7B">
        <w:rPr>
          <w:b w:val="0"/>
          <w:sz w:val="27"/>
          <w:szCs w:val="27"/>
        </w:rPr>
        <w:t>ам</w:t>
      </w:r>
      <w:r w:rsidR="001D5230">
        <w:rPr>
          <w:b w:val="0"/>
          <w:sz w:val="27"/>
          <w:szCs w:val="27"/>
        </w:rPr>
        <w:t xml:space="preserve"> </w:t>
      </w:r>
      <w:r w:rsidR="001D5230" w:rsidRPr="001D5230">
        <w:rPr>
          <w:b w:val="0"/>
          <w:sz w:val="27"/>
          <w:szCs w:val="27"/>
        </w:rPr>
        <w:t>малого и среднего предпринимательства</w:t>
      </w:r>
      <w:r w:rsidR="00250D7B">
        <w:rPr>
          <w:b w:val="0"/>
          <w:sz w:val="27"/>
          <w:szCs w:val="27"/>
        </w:rPr>
        <w:t xml:space="preserve"> и организациям, образующим инфраструктуру поддержки субъектов </w:t>
      </w:r>
      <w:r w:rsidR="00250D7B" w:rsidRPr="001D5230">
        <w:rPr>
          <w:b w:val="0"/>
          <w:sz w:val="27"/>
          <w:szCs w:val="27"/>
        </w:rPr>
        <w:t>малого и среднего предпринимательства</w:t>
      </w:r>
      <w:r w:rsidR="00250D7B">
        <w:rPr>
          <w:b w:val="0"/>
          <w:sz w:val="27"/>
          <w:szCs w:val="27"/>
        </w:rPr>
        <w:t>,</w:t>
      </w:r>
      <w:r w:rsidR="001D5230">
        <w:rPr>
          <w:b w:val="0"/>
          <w:sz w:val="27"/>
          <w:szCs w:val="27"/>
        </w:rPr>
        <w:t xml:space="preserve"> </w:t>
      </w:r>
      <w:r w:rsidR="00250D7B">
        <w:rPr>
          <w:b w:val="0"/>
          <w:sz w:val="27"/>
          <w:szCs w:val="27"/>
        </w:rPr>
        <w:t>объектами согласно приложению.</w:t>
      </w:r>
    </w:p>
    <w:p w:rsidR="00250D7B" w:rsidRDefault="00250D7B" w:rsidP="00250D7B">
      <w:pPr>
        <w:ind w:firstLine="426"/>
        <w:jc w:val="both"/>
        <w:rPr>
          <w:sz w:val="27"/>
          <w:szCs w:val="27"/>
        </w:rPr>
      </w:pPr>
      <w:r>
        <w:rPr>
          <w:sz w:val="27"/>
          <w:szCs w:val="27"/>
        </w:rPr>
        <w:t>2. Комитету по управлению муниципальным имуществом Администрации ЯМР (Н.В.Григорьева) внести сведения об объектах, указанных в приложении            к постановлению, в реестр муниципального имущества Ярославского муниципального района.</w:t>
      </w:r>
    </w:p>
    <w:p w:rsidR="00250D7B" w:rsidRPr="00250D7B" w:rsidRDefault="00250D7B" w:rsidP="00250D7B">
      <w:pPr>
        <w:ind w:firstLine="426"/>
        <w:jc w:val="both"/>
        <w:rPr>
          <w:sz w:val="27"/>
          <w:szCs w:val="27"/>
        </w:rPr>
      </w:pPr>
      <w:r>
        <w:rPr>
          <w:sz w:val="27"/>
          <w:szCs w:val="27"/>
        </w:rPr>
        <w:t>3. Опубликовать постановление в газете «Ярославский агрокурьер»                      и разместить на официальном сайте Администрации Ярославского муниципального района.</w:t>
      </w:r>
    </w:p>
    <w:p w:rsidR="006B4A01" w:rsidRPr="0020652C" w:rsidRDefault="00250D7B" w:rsidP="00250D7B">
      <w:pPr>
        <w:ind w:firstLine="426"/>
        <w:jc w:val="both"/>
        <w:rPr>
          <w:sz w:val="27"/>
          <w:szCs w:val="27"/>
        </w:rPr>
      </w:pPr>
      <w:r>
        <w:rPr>
          <w:sz w:val="27"/>
          <w:szCs w:val="27"/>
        </w:rPr>
        <w:t>4</w:t>
      </w:r>
      <w:r w:rsidR="00C7739B">
        <w:rPr>
          <w:sz w:val="27"/>
          <w:szCs w:val="27"/>
        </w:rPr>
        <w:t xml:space="preserve">. </w:t>
      </w:r>
      <w:r w:rsidR="006B4A01" w:rsidRPr="0020652C">
        <w:rPr>
          <w:sz w:val="27"/>
          <w:szCs w:val="27"/>
        </w:rPr>
        <w:t>Контроль за исполнением постановления возложить на заместителя Главы Администрации ЯМР по экономике и финансам</w:t>
      </w:r>
      <w:bookmarkStart w:id="0" w:name="_GoBack"/>
      <w:bookmarkEnd w:id="0"/>
      <w:r w:rsidR="006B4A01" w:rsidRPr="0020652C">
        <w:rPr>
          <w:sz w:val="27"/>
          <w:szCs w:val="27"/>
        </w:rPr>
        <w:t xml:space="preserve">. </w:t>
      </w:r>
    </w:p>
    <w:p w:rsidR="006B4A01" w:rsidRPr="0020652C" w:rsidRDefault="00250D7B" w:rsidP="00250D7B">
      <w:pPr>
        <w:ind w:right="-1" w:firstLine="426"/>
        <w:jc w:val="both"/>
        <w:rPr>
          <w:sz w:val="27"/>
          <w:szCs w:val="27"/>
        </w:rPr>
      </w:pPr>
      <w:r>
        <w:rPr>
          <w:sz w:val="27"/>
          <w:szCs w:val="27"/>
        </w:rPr>
        <w:t>5</w:t>
      </w:r>
      <w:r w:rsidR="006B4A01" w:rsidRPr="0020652C">
        <w:rPr>
          <w:sz w:val="27"/>
          <w:szCs w:val="27"/>
        </w:rPr>
        <w:t>.</w:t>
      </w:r>
      <w:r w:rsidR="00C7739B">
        <w:rPr>
          <w:sz w:val="27"/>
          <w:szCs w:val="27"/>
        </w:rPr>
        <w:t xml:space="preserve"> </w:t>
      </w:r>
      <w:r w:rsidR="006B4A01" w:rsidRPr="0020652C">
        <w:rPr>
          <w:sz w:val="27"/>
          <w:szCs w:val="27"/>
        </w:rPr>
        <w:t>Постановление вступает в силу с</w:t>
      </w:r>
      <w:r w:rsidR="0020652C" w:rsidRPr="0020652C">
        <w:rPr>
          <w:sz w:val="27"/>
          <w:szCs w:val="27"/>
        </w:rPr>
        <w:t xml:space="preserve">о дня </w:t>
      </w:r>
      <w:r w:rsidR="00B555E4">
        <w:rPr>
          <w:sz w:val="27"/>
          <w:szCs w:val="27"/>
        </w:rPr>
        <w:t xml:space="preserve">официального </w:t>
      </w:r>
      <w:r w:rsidR="0020652C" w:rsidRPr="0020652C">
        <w:rPr>
          <w:sz w:val="27"/>
          <w:szCs w:val="27"/>
        </w:rPr>
        <w:t>опубликования</w:t>
      </w:r>
      <w:r w:rsidR="006B4A01" w:rsidRPr="0020652C">
        <w:rPr>
          <w:sz w:val="27"/>
          <w:szCs w:val="27"/>
        </w:rPr>
        <w:t>.</w:t>
      </w:r>
    </w:p>
    <w:p w:rsidR="006B4A01" w:rsidRPr="0020652C" w:rsidRDefault="006B4A01" w:rsidP="006B4A01">
      <w:pPr>
        <w:ind w:left="-142" w:right="-1" w:firstLine="568"/>
        <w:jc w:val="both"/>
        <w:rPr>
          <w:sz w:val="27"/>
          <w:szCs w:val="27"/>
        </w:rPr>
      </w:pPr>
    </w:p>
    <w:p w:rsidR="006B4A01" w:rsidRPr="0020652C" w:rsidRDefault="006B4A01" w:rsidP="006B4A01">
      <w:pPr>
        <w:ind w:left="-142" w:right="-1" w:firstLine="568"/>
        <w:jc w:val="both"/>
        <w:rPr>
          <w:sz w:val="27"/>
          <w:szCs w:val="27"/>
        </w:rPr>
      </w:pPr>
    </w:p>
    <w:p w:rsidR="006B4A01" w:rsidRPr="0020652C" w:rsidRDefault="006B4A01" w:rsidP="0020652C">
      <w:pPr>
        <w:pStyle w:val="2"/>
        <w:ind w:right="140"/>
        <w:rPr>
          <w:sz w:val="27"/>
          <w:szCs w:val="27"/>
        </w:rPr>
      </w:pPr>
      <w:r w:rsidRPr="0020652C">
        <w:rPr>
          <w:sz w:val="27"/>
          <w:szCs w:val="27"/>
        </w:rPr>
        <w:t>Глава Ярославского</w:t>
      </w:r>
    </w:p>
    <w:p w:rsidR="006B4A01" w:rsidRPr="0020652C" w:rsidRDefault="006B4A01" w:rsidP="0020652C">
      <w:pPr>
        <w:pStyle w:val="20"/>
        <w:ind w:right="-1"/>
        <w:jc w:val="center"/>
        <w:rPr>
          <w:sz w:val="27"/>
          <w:szCs w:val="27"/>
        </w:rPr>
      </w:pPr>
      <w:r w:rsidRPr="0020652C">
        <w:rPr>
          <w:sz w:val="27"/>
          <w:szCs w:val="27"/>
        </w:rPr>
        <w:t>муниципального района                                                                  Н.В.Золотников</w:t>
      </w:r>
    </w:p>
    <w:p w:rsidR="006B4A01" w:rsidRPr="0020652C" w:rsidRDefault="006B4A01" w:rsidP="006B4A01">
      <w:pPr>
        <w:pStyle w:val="20"/>
        <w:ind w:left="-142" w:right="140"/>
        <w:rPr>
          <w:sz w:val="27"/>
          <w:szCs w:val="27"/>
        </w:rPr>
      </w:pPr>
    </w:p>
    <w:p w:rsidR="006B4A01" w:rsidRDefault="006B4A01" w:rsidP="006B4A01">
      <w:pPr>
        <w:pStyle w:val="20"/>
        <w:ind w:left="-142" w:right="140"/>
        <w:rPr>
          <w:szCs w:val="28"/>
        </w:rPr>
      </w:pPr>
    </w:p>
    <w:p w:rsidR="00250D7B" w:rsidRPr="0022272D" w:rsidRDefault="00250D7B" w:rsidP="00C7739B">
      <w:pPr>
        <w:pStyle w:val="a6"/>
        <w:ind w:left="0"/>
        <w:rPr>
          <w:sz w:val="27"/>
          <w:szCs w:val="27"/>
        </w:rPr>
      </w:pPr>
      <w:r>
        <w:rPr>
          <w:szCs w:val="28"/>
        </w:rPr>
        <w:t xml:space="preserve">                                                                                           </w:t>
      </w:r>
      <w:r w:rsidRPr="0022272D">
        <w:rPr>
          <w:sz w:val="27"/>
          <w:szCs w:val="27"/>
        </w:rPr>
        <w:t>ПРИЛОЖЕНИЕ</w:t>
      </w:r>
    </w:p>
    <w:p w:rsidR="00250D7B" w:rsidRPr="0022272D" w:rsidRDefault="00250D7B" w:rsidP="00C7739B">
      <w:pPr>
        <w:pStyle w:val="a6"/>
        <w:ind w:left="0"/>
        <w:rPr>
          <w:sz w:val="27"/>
          <w:szCs w:val="27"/>
        </w:rPr>
      </w:pPr>
      <w:r w:rsidRPr="0022272D">
        <w:rPr>
          <w:sz w:val="27"/>
          <w:szCs w:val="27"/>
        </w:rPr>
        <w:t xml:space="preserve">                                                                                            </w:t>
      </w:r>
      <w:r w:rsidR="0022272D">
        <w:rPr>
          <w:sz w:val="27"/>
          <w:szCs w:val="27"/>
        </w:rPr>
        <w:t xml:space="preserve">   </w:t>
      </w:r>
      <w:r w:rsidRPr="0022272D">
        <w:rPr>
          <w:sz w:val="27"/>
          <w:szCs w:val="27"/>
        </w:rPr>
        <w:t>к постановлению</w:t>
      </w:r>
    </w:p>
    <w:p w:rsidR="00250D7B" w:rsidRPr="0022272D" w:rsidRDefault="00250D7B" w:rsidP="00C7739B">
      <w:pPr>
        <w:pStyle w:val="a6"/>
        <w:ind w:left="0"/>
        <w:rPr>
          <w:sz w:val="27"/>
          <w:szCs w:val="27"/>
        </w:rPr>
      </w:pPr>
      <w:r w:rsidRPr="0022272D">
        <w:rPr>
          <w:sz w:val="27"/>
          <w:szCs w:val="27"/>
        </w:rPr>
        <w:t xml:space="preserve">                                                                                            </w:t>
      </w:r>
      <w:r w:rsidR="0022272D">
        <w:rPr>
          <w:sz w:val="27"/>
          <w:szCs w:val="27"/>
        </w:rPr>
        <w:t xml:space="preserve">   </w:t>
      </w:r>
      <w:r w:rsidRPr="0022272D">
        <w:rPr>
          <w:sz w:val="27"/>
          <w:szCs w:val="27"/>
        </w:rPr>
        <w:t>Администрации ЯМР</w:t>
      </w:r>
    </w:p>
    <w:p w:rsidR="00250D7B" w:rsidRPr="0022272D" w:rsidRDefault="00250D7B" w:rsidP="00C7739B">
      <w:pPr>
        <w:pStyle w:val="a6"/>
        <w:ind w:left="0"/>
        <w:rPr>
          <w:sz w:val="27"/>
          <w:szCs w:val="27"/>
        </w:rPr>
      </w:pPr>
      <w:r w:rsidRPr="0022272D">
        <w:rPr>
          <w:sz w:val="27"/>
          <w:szCs w:val="27"/>
        </w:rPr>
        <w:t xml:space="preserve">                                                                                            </w:t>
      </w:r>
      <w:r w:rsidR="0022272D">
        <w:rPr>
          <w:sz w:val="27"/>
          <w:szCs w:val="27"/>
        </w:rPr>
        <w:t xml:space="preserve">   </w:t>
      </w:r>
      <w:r w:rsidRPr="0022272D">
        <w:rPr>
          <w:sz w:val="27"/>
          <w:szCs w:val="27"/>
        </w:rPr>
        <w:t xml:space="preserve">от </w:t>
      </w:r>
      <w:r w:rsidR="00F43270">
        <w:rPr>
          <w:sz w:val="27"/>
          <w:szCs w:val="27"/>
        </w:rPr>
        <w:t>21.03.2018 № 735</w:t>
      </w:r>
      <w:r w:rsidRPr="0022272D">
        <w:rPr>
          <w:sz w:val="27"/>
          <w:szCs w:val="27"/>
        </w:rPr>
        <w:t xml:space="preserve">  </w:t>
      </w:r>
    </w:p>
    <w:p w:rsidR="00250D7B" w:rsidRDefault="00250D7B" w:rsidP="00C7739B">
      <w:pPr>
        <w:pStyle w:val="a6"/>
        <w:ind w:left="0"/>
        <w:rPr>
          <w:sz w:val="24"/>
        </w:rPr>
      </w:pPr>
    </w:p>
    <w:p w:rsidR="00250D7B" w:rsidRDefault="00250D7B" w:rsidP="00C7739B">
      <w:pPr>
        <w:pStyle w:val="a6"/>
        <w:ind w:left="0"/>
        <w:rPr>
          <w:sz w:val="24"/>
        </w:rPr>
      </w:pPr>
    </w:p>
    <w:p w:rsidR="00250D7B" w:rsidRDefault="00250D7B" w:rsidP="00C7739B">
      <w:pPr>
        <w:pStyle w:val="a6"/>
        <w:ind w:left="0"/>
        <w:rPr>
          <w:sz w:val="24"/>
        </w:rPr>
      </w:pPr>
    </w:p>
    <w:p w:rsidR="00250D7B" w:rsidRDefault="00250D7B" w:rsidP="00C7739B">
      <w:pPr>
        <w:pStyle w:val="a6"/>
        <w:ind w:left="0"/>
        <w:rPr>
          <w:sz w:val="24"/>
        </w:rPr>
      </w:pPr>
    </w:p>
    <w:p w:rsidR="00250D7B" w:rsidRDefault="00250D7B" w:rsidP="00C7739B">
      <w:pPr>
        <w:pStyle w:val="a6"/>
        <w:ind w:left="0"/>
        <w:rPr>
          <w:sz w:val="24"/>
        </w:rPr>
      </w:pPr>
    </w:p>
    <w:p w:rsidR="0022272D" w:rsidRPr="0022272D" w:rsidRDefault="0022272D" w:rsidP="00250D7B">
      <w:pPr>
        <w:pStyle w:val="a6"/>
        <w:ind w:left="0"/>
        <w:jc w:val="center"/>
        <w:rPr>
          <w:b/>
          <w:sz w:val="27"/>
          <w:szCs w:val="27"/>
        </w:rPr>
      </w:pPr>
      <w:r w:rsidRPr="0022272D">
        <w:rPr>
          <w:b/>
          <w:sz w:val="27"/>
          <w:szCs w:val="27"/>
        </w:rPr>
        <w:t>П</w:t>
      </w:r>
      <w:r w:rsidR="00250D7B" w:rsidRPr="0022272D">
        <w:rPr>
          <w:b/>
          <w:sz w:val="27"/>
          <w:szCs w:val="27"/>
        </w:rPr>
        <w:t xml:space="preserve">еречень муниципального имущества, </w:t>
      </w:r>
    </w:p>
    <w:p w:rsidR="0022272D" w:rsidRDefault="00250D7B" w:rsidP="00250D7B">
      <w:pPr>
        <w:pStyle w:val="a6"/>
        <w:ind w:left="0"/>
        <w:jc w:val="center"/>
        <w:rPr>
          <w:b/>
          <w:sz w:val="27"/>
          <w:szCs w:val="27"/>
        </w:rPr>
      </w:pPr>
      <w:r w:rsidRPr="0022272D">
        <w:rPr>
          <w:b/>
          <w:sz w:val="27"/>
          <w:szCs w:val="27"/>
        </w:rPr>
        <w:t xml:space="preserve">предназначенного для передачи во владение и (или) пользование </w:t>
      </w:r>
    </w:p>
    <w:p w:rsidR="0022272D" w:rsidRDefault="00250D7B" w:rsidP="00250D7B">
      <w:pPr>
        <w:pStyle w:val="a6"/>
        <w:ind w:left="0"/>
        <w:jc w:val="center"/>
        <w:rPr>
          <w:b/>
          <w:sz w:val="27"/>
          <w:szCs w:val="27"/>
        </w:rPr>
      </w:pPr>
      <w:r w:rsidRPr="0022272D">
        <w:rPr>
          <w:b/>
          <w:sz w:val="27"/>
          <w:szCs w:val="27"/>
        </w:rPr>
        <w:t xml:space="preserve">субъектам малого и среднего предпринимательства и организациям, </w:t>
      </w:r>
    </w:p>
    <w:p w:rsidR="0022272D" w:rsidRDefault="00250D7B" w:rsidP="00250D7B">
      <w:pPr>
        <w:pStyle w:val="a6"/>
        <w:ind w:left="0"/>
        <w:jc w:val="center"/>
        <w:rPr>
          <w:b/>
          <w:sz w:val="27"/>
          <w:szCs w:val="27"/>
        </w:rPr>
      </w:pPr>
      <w:r w:rsidRPr="0022272D">
        <w:rPr>
          <w:b/>
          <w:sz w:val="27"/>
          <w:szCs w:val="27"/>
        </w:rPr>
        <w:t xml:space="preserve">образующим инфраструктуру поддержки субъектов </w:t>
      </w:r>
    </w:p>
    <w:p w:rsidR="00250D7B" w:rsidRPr="0022272D" w:rsidRDefault="00250D7B" w:rsidP="00250D7B">
      <w:pPr>
        <w:pStyle w:val="a6"/>
        <w:ind w:left="0"/>
        <w:jc w:val="center"/>
        <w:rPr>
          <w:b/>
          <w:sz w:val="27"/>
          <w:szCs w:val="27"/>
        </w:rPr>
      </w:pPr>
      <w:r w:rsidRPr="0022272D">
        <w:rPr>
          <w:b/>
          <w:sz w:val="27"/>
          <w:szCs w:val="27"/>
        </w:rPr>
        <w:t>малого и среднего предпринимательства</w:t>
      </w:r>
    </w:p>
    <w:p w:rsidR="00250D7B" w:rsidRDefault="00250D7B" w:rsidP="00C7739B">
      <w:pPr>
        <w:pStyle w:val="a6"/>
        <w:ind w:left="0"/>
        <w:rPr>
          <w:sz w:val="24"/>
        </w:rPr>
      </w:pPr>
    </w:p>
    <w:p w:rsidR="00250D7B" w:rsidRDefault="00250D7B" w:rsidP="00C7739B">
      <w:pPr>
        <w:pStyle w:val="a6"/>
        <w:ind w:left="0"/>
        <w:rPr>
          <w:sz w:val="24"/>
        </w:rPr>
      </w:pPr>
    </w:p>
    <w:p w:rsidR="00250D7B" w:rsidRDefault="00250D7B" w:rsidP="00C7739B">
      <w:pPr>
        <w:pStyle w:val="a6"/>
        <w:ind w:left="0"/>
        <w:rPr>
          <w:sz w:val="24"/>
        </w:rPr>
      </w:pPr>
    </w:p>
    <w:tbl>
      <w:tblPr>
        <w:tblStyle w:val="aa"/>
        <w:tblW w:w="9422" w:type="dxa"/>
        <w:tblInd w:w="108" w:type="dxa"/>
        <w:tblLook w:val="04A0" w:firstRow="1" w:lastRow="0" w:firstColumn="1" w:lastColumn="0" w:noHBand="0" w:noVBand="1"/>
      </w:tblPr>
      <w:tblGrid>
        <w:gridCol w:w="580"/>
        <w:gridCol w:w="2197"/>
        <w:gridCol w:w="3319"/>
        <w:gridCol w:w="1692"/>
        <w:gridCol w:w="1634"/>
      </w:tblGrid>
      <w:tr w:rsidR="00250D7B" w:rsidRPr="00C7739B" w:rsidTr="00250D7B">
        <w:tc>
          <w:tcPr>
            <w:tcW w:w="580" w:type="dxa"/>
          </w:tcPr>
          <w:p w:rsidR="00250D7B" w:rsidRPr="0022272D" w:rsidRDefault="0022272D" w:rsidP="0022272D">
            <w:pPr>
              <w:ind w:right="-2"/>
              <w:jc w:val="center"/>
              <w:rPr>
                <w:sz w:val="24"/>
                <w:szCs w:val="24"/>
              </w:rPr>
            </w:pPr>
            <w:r w:rsidRPr="0022272D">
              <w:rPr>
                <w:sz w:val="24"/>
                <w:szCs w:val="24"/>
              </w:rPr>
              <w:t>№</w:t>
            </w:r>
          </w:p>
          <w:p w:rsidR="0022272D" w:rsidRPr="0022272D" w:rsidRDefault="0022272D" w:rsidP="0022272D">
            <w:pPr>
              <w:ind w:right="-2"/>
              <w:jc w:val="center"/>
              <w:rPr>
                <w:sz w:val="24"/>
                <w:szCs w:val="24"/>
              </w:rPr>
            </w:pPr>
            <w:r w:rsidRPr="0022272D">
              <w:rPr>
                <w:sz w:val="24"/>
                <w:szCs w:val="24"/>
              </w:rPr>
              <w:t>п/п</w:t>
            </w:r>
          </w:p>
        </w:tc>
        <w:tc>
          <w:tcPr>
            <w:tcW w:w="2197" w:type="dxa"/>
          </w:tcPr>
          <w:p w:rsidR="00250D7B" w:rsidRPr="0022272D" w:rsidRDefault="0022272D" w:rsidP="0022272D">
            <w:pPr>
              <w:jc w:val="center"/>
              <w:rPr>
                <w:sz w:val="24"/>
                <w:szCs w:val="24"/>
              </w:rPr>
            </w:pPr>
            <w:r w:rsidRPr="0022272D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3319" w:type="dxa"/>
          </w:tcPr>
          <w:p w:rsidR="00250D7B" w:rsidRPr="0022272D" w:rsidRDefault="0022272D" w:rsidP="0022272D">
            <w:pPr>
              <w:jc w:val="center"/>
              <w:rPr>
                <w:sz w:val="24"/>
                <w:szCs w:val="24"/>
              </w:rPr>
            </w:pPr>
            <w:r w:rsidRPr="0022272D">
              <w:rPr>
                <w:sz w:val="24"/>
                <w:szCs w:val="24"/>
              </w:rPr>
              <w:t>Место нахождения объекта</w:t>
            </w:r>
          </w:p>
        </w:tc>
        <w:tc>
          <w:tcPr>
            <w:tcW w:w="1692" w:type="dxa"/>
          </w:tcPr>
          <w:p w:rsidR="00250D7B" w:rsidRPr="0022272D" w:rsidRDefault="0022272D" w:rsidP="0022272D">
            <w:pPr>
              <w:jc w:val="center"/>
              <w:rPr>
                <w:sz w:val="24"/>
                <w:szCs w:val="24"/>
              </w:rPr>
            </w:pPr>
            <w:r w:rsidRPr="0022272D">
              <w:rPr>
                <w:sz w:val="24"/>
                <w:szCs w:val="24"/>
              </w:rPr>
              <w:t>Реестровый номер</w:t>
            </w:r>
          </w:p>
        </w:tc>
        <w:tc>
          <w:tcPr>
            <w:tcW w:w="1634" w:type="dxa"/>
          </w:tcPr>
          <w:p w:rsidR="00250D7B" w:rsidRPr="0022272D" w:rsidRDefault="0022272D" w:rsidP="0022272D">
            <w:pPr>
              <w:jc w:val="center"/>
              <w:rPr>
                <w:sz w:val="24"/>
                <w:szCs w:val="24"/>
              </w:rPr>
            </w:pPr>
            <w:r w:rsidRPr="0022272D">
              <w:rPr>
                <w:sz w:val="24"/>
                <w:szCs w:val="24"/>
              </w:rPr>
              <w:t>Балансовая стоимость,</w:t>
            </w:r>
          </w:p>
          <w:p w:rsidR="0022272D" w:rsidRPr="0022272D" w:rsidRDefault="0022272D" w:rsidP="0022272D">
            <w:pPr>
              <w:jc w:val="center"/>
              <w:rPr>
                <w:sz w:val="24"/>
                <w:szCs w:val="24"/>
              </w:rPr>
            </w:pPr>
            <w:r w:rsidRPr="0022272D">
              <w:rPr>
                <w:sz w:val="24"/>
                <w:szCs w:val="24"/>
              </w:rPr>
              <w:t>рублей</w:t>
            </w:r>
          </w:p>
        </w:tc>
      </w:tr>
      <w:tr w:rsidR="0022272D" w:rsidRPr="00C7739B" w:rsidTr="00250D7B">
        <w:tc>
          <w:tcPr>
            <w:tcW w:w="580" w:type="dxa"/>
          </w:tcPr>
          <w:p w:rsidR="0022272D" w:rsidRPr="00C7739B" w:rsidRDefault="0022272D" w:rsidP="00BB0CA1">
            <w:pPr>
              <w:ind w:right="-2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1.</w:t>
            </w:r>
          </w:p>
        </w:tc>
        <w:tc>
          <w:tcPr>
            <w:tcW w:w="2197" w:type="dxa"/>
          </w:tcPr>
          <w:p w:rsidR="0022272D" w:rsidRPr="00C7739B" w:rsidRDefault="0022272D" w:rsidP="00BB0CA1">
            <w:pPr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>Баня-прачечная</w:t>
            </w:r>
          </w:p>
          <w:p w:rsidR="0022272D" w:rsidRPr="00C7739B" w:rsidRDefault="0022272D" w:rsidP="00BB0CA1">
            <w:pPr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>76:17:172401:194</w:t>
            </w:r>
          </w:p>
        </w:tc>
        <w:tc>
          <w:tcPr>
            <w:tcW w:w="3319" w:type="dxa"/>
          </w:tcPr>
          <w:p w:rsidR="0022272D" w:rsidRPr="00C7739B" w:rsidRDefault="0022272D" w:rsidP="00BB0CA1">
            <w:pPr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 xml:space="preserve">Ярославская область, Ярославский район, Мордвиновский сельский округ, д. Афонино, </w:t>
            </w:r>
          </w:p>
          <w:p w:rsidR="0022272D" w:rsidRPr="00C7739B" w:rsidRDefault="0022272D" w:rsidP="00BB0CA1">
            <w:pPr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>ул. Школьная, д. 17</w:t>
            </w:r>
          </w:p>
        </w:tc>
        <w:tc>
          <w:tcPr>
            <w:tcW w:w="1692" w:type="dxa"/>
          </w:tcPr>
          <w:p w:rsidR="0022272D" w:rsidRPr="00C7739B" w:rsidRDefault="0022272D" w:rsidP="00BB0CA1">
            <w:pPr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>01-48750002</w:t>
            </w:r>
          </w:p>
        </w:tc>
        <w:tc>
          <w:tcPr>
            <w:tcW w:w="1634" w:type="dxa"/>
          </w:tcPr>
          <w:p w:rsidR="0022272D" w:rsidRPr="00C7739B" w:rsidRDefault="0022272D" w:rsidP="00BB0CA1">
            <w:pPr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>1 120 087,56</w:t>
            </w:r>
          </w:p>
        </w:tc>
      </w:tr>
      <w:tr w:rsidR="00250D7B" w:rsidRPr="00C7739B" w:rsidTr="00250D7B">
        <w:tc>
          <w:tcPr>
            <w:tcW w:w="580" w:type="dxa"/>
          </w:tcPr>
          <w:p w:rsidR="00250D7B" w:rsidRPr="00C7739B" w:rsidRDefault="0022272D" w:rsidP="00250D7B">
            <w:pPr>
              <w:pStyle w:val="1"/>
              <w:ind w:right="-2"/>
              <w:jc w:val="center"/>
              <w:rPr>
                <w:b w:val="0"/>
                <w:sz w:val="27"/>
                <w:szCs w:val="27"/>
              </w:rPr>
            </w:pPr>
            <w:r>
              <w:rPr>
                <w:b w:val="0"/>
                <w:sz w:val="27"/>
                <w:szCs w:val="27"/>
              </w:rPr>
              <w:t>2.</w:t>
            </w:r>
          </w:p>
        </w:tc>
        <w:tc>
          <w:tcPr>
            <w:tcW w:w="2197" w:type="dxa"/>
            <w:vAlign w:val="center"/>
          </w:tcPr>
          <w:p w:rsidR="00250D7B" w:rsidRPr="00C7739B" w:rsidRDefault="00250D7B" w:rsidP="00250D7B">
            <w:pPr>
              <w:rPr>
                <w:sz w:val="27"/>
                <w:szCs w:val="27"/>
                <w:lang w:val="en-US"/>
              </w:rPr>
            </w:pPr>
            <w:r w:rsidRPr="00C7739B">
              <w:rPr>
                <w:sz w:val="27"/>
                <w:szCs w:val="27"/>
              </w:rPr>
              <w:t xml:space="preserve">Автомагнитола </w:t>
            </w:r>
            <w:r w:rsidRPr="00C7739B">
              <w:rPr>
                <w:sz w:val="27"/>
                <w:szCs w:val="27"/>
                <w:lang w:val="en-US"/>
              </w:rPr>
              <w:t>LG 6210</w:t>
            </w:r>
          </w:p>
        </w:tc>
        <w:tc>
          <w:tcPr>
            <w:tcW w:w="3319" w:type="dxa"/>
          </w:tcPr>
          <w:p w:rsidR="00250D7B" w:rsidRDefault="00250D7B" w:rsidP="00250D7B">
            <w:pPr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 xml:space="preserve">г. Ярославль, </w:t>
            </w:r>
          </w:p>
          <w:p w:rsidR="00250D7B" w:rsidRPr="00C7739B" w:rsidRDefault="00250D7B" w:rsidP="00250D7B">
            <w:pPr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>Московский пр-т, 11/12</w:t>
            </w:r>
          </w:p>
        </w:tc>
        <w:tc>
          <w:tcPr>
            <w:tcW w:w="1692" w:type="dxa"/>
          </w:tcPr>
          <w:p w:rsidR="00250D7B" w:rsidRPr="00C7739B" w:rsidRDefault="00250D7B" w:rsidP="00250D7B">
            <w:pPr>
              <w:jc w:val="center"/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>07-22000002</w:t>
            </w:r>
          </w:p>
        </w:tc>
        <w:tc>
          <w:tcPr>
            <w:tcW w:w="1634" w:type="dxa"/>
          </w:tcPr>
          <w:p w:rsidR="00250D7B" w:rsidRPr="00C7739B" w:rsidRDefault="00250D7B" w:rsidP="00250D7B">
            <w:pPr>
              <w:jc w:val="center"/>
              <w:rPr>
                <w:sz w:val="27"/>
                <w:szCs w:val="27"/>
              </w:rPr>
            </w:pPr>
            <w:r w:rsidRPr="00C7739B">
              <w:rPr>
                <w:sz w:val="27"/>
                <w:szCs w:val="27"/>
              </w:rPr>
              <w:t>4 919,46</w:t>
            </w:r>
          </w:p>
        </w:tc>
      </w:tr>
    </w:tbl>
    <w:p w:rsidR="00250D7B" w:rsidRPr="005C188B" w:rsidRDefault="00250D7B" w:rsidP="00C7739B">
      <w:pPr>
        <w:pStyle w:val="a6"/>
        <w:ind w:left="0"/>
        <w:rPr>
          <w:sz w:val="24"/>
        </w:rPr>
      </w:pPr>
    </w:p>
    <w:sectPr w:rsidR="00250D7B" w:rsidRPr="005C188B" w:rsidSect="00530E57">
      <w:headerReference w:type="even" r:id="rId9"/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7B2A" w:rsidRDefault="007B7B2A">
      <w:r>
        <w:separator/>
      </w:r>
    </w:p>
  </w:endnote>
  <w:endnote w:type="continuationSeparator" w:id="0">
    <w:p w:rsidR="007B7B2A" w:rsidRDefault="007B7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7B2A" w:rsidRDefault="007B7B2A">
      <w:r>
        <w:separator/>
      </w:r>
    </w:p>
  </w:footnote>
  <w:footnote w:type="continuationSeparator" w:id="0">
    <w:p w:rsidR="007B7B2A" w:rsidRDefault="007B7B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0D7B" w:rsidRDefault="00BA079E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250D7B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250D7B" w:rsidRDefault="00250D7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5C2617C"/>
    <w:multiLevelType w:val="hybridMultilevel"/>
    <w:tmpl w:val="7CC861BE"/>
    <w:lvl w:ilvl="0" w:tplc="35CEAC54">
      <w:start w:val="1"/>
      <w:numFmt w:val="decimal"/>
      <w:lvlText w:val="%1."/>
      <w:lvlJc w:val="left"/>
      <w:pPr>
        <w:ind w:left="1206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0">
    <w:nsid w:val="575F2223"/>
    <w:multiLevelType w:val="hybridMultilevel"/>
    <w:tmpl w:val="12163FCC"/>
    <w:lvl w:ilvl="0" w:tplc="E15E7DC2">
      <w:start w:val="1"/>
      <w:numFmt w:val="decimal"/>
      <w:lvlText w:val="%1."/>
      <w:lvlJc w:val="left"/>
      <w:pPr>
        <w:ind w:left="1206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2"/>
  </w:num>
  <w:num w:numId="17">
    <w:abstractNumId w:val="4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134E"/>
    <w:rsid w:val="000141A8"/>
    <w:rsid w:val="00032A4D"/>
    <w:rsid w:val="0008124D"/>
    <w:rsid w:val="000862CA"/>
    <w:rsid w:val="000B0982"/>
    <w:rsid w:val="000E7602"/>
    <w:rsid w:val="00104CBD"/>
    <w:rsid w:val="00144004"/>
    <w:rsid w:val="001B5A15"/>
    <w:rsid w:val="001D5230"/>
    <w:rsid w:val="0020652C"/>
    <w:rsid w:val="0020770A"/>
    <w:rsid w:val="002209C4"/>
    <w:rsid w:val="0022272D"/>
    <w:rsid w:val="0023099A"/>
    <w:rsid w:val="00250D7B"/>
    <w:rsid w:val="002666E0"/>
    <w:rsid w:val="002911BF"/>
    <w:rsid w:val="002E02D2"/>
    <w:rsid w:val="00370742"/>
    <w:rsid w:val="003B5C20"/>
    <w:rsid w:val="003D086A"/>
    <w:rsid w:val="004123B4"/>
    <w:rsid w:val="00435D3F"/>
    <w:rsid w:val="00444BBD"/>
    <w:rsid w:val="00445C53"/>
    <w:rsid w:val="00466EE2"/>
    <w:rsid w:val="004B0FF8"/>
    <w:rsid w:val="004B65BA"/>
    <w:rsid w:val="004D74F8"/>
    <w:rsid w:val="00530E57"/>
    <w:rsid w:val="00547035"/>
    <w:rsid w:val="005559FC"/>
    <w:rsid w:val="00556C4A"/>
    <w:rsid w:val="00570D43"/>
    <w:rsid w:val="00587185"/>
    <w:rsid w:val="005A1232"/>
    <w:rsid w:val="005A44C4"/>
    <w:rsid w:val="005C188B"/>
    <w:rsid w:val="005E428C"/>
    <w:rsid w:val="006519D1"/>
    <w:rsid w:val="00657221"/>
    <w:rsid w:val="00657C9C"/>
    <w:rsid w:val="00660E9E"/>
    <w:rsid w:val="00672960"/>
    <w:rsid w:val="006A3B55"/>
    <w:rsid w:val="006B4A01"/>
    <w:rsid w:val="006B6BA5"/>
    <w:rsid w:val="006C7055"/>
    <w:rsid w:val="006D75DC"/>
    <w:rsid w:val="0072134E"/>
    <w:rsid w:val="00791DDE"/>
    <w:rsid w:val="007B7B2A"/>
    <w:rsid w:val="00823ED3"/>
    <w:rsid w:val="00836409"/>
    <w:rsid w:val="0083686B"/>
    <w:rsid w:val="0088250B"/>
    <w:rsid w:val="00887D89"/>
    <w:rsid w:val="00894A23"/>
    <w:rsid w:val="008C0F10"/>
    <w:rsid w:val="008C7F71"/>
    <w:rsid w:val="008D1AAF"/>
    <w:rsid w:val="00937A1D"/>
    <w:rsid w:val="00950D16"/>
    <w:rsid w:val="0095604E"/>
    <w:rsid w:val="00966931"/>
    <w:rsid w:val="00970E91"/>
    <w:rsid w:val="009C4060"/>
    <w:rsid w:val="009C455C"/>
    <w:rsid w:val="009C75C7"/>
    <w:rsid w:val="009D1527"/>
    <w:rsid w:val="00A06B9E"/>
    <w:rsid w:val="00A84531"/>
    <w:rsid w:val="00AC3236"/>
    <w:rsid w:val="00B032F4"/>
    <w:rsid w:val="00B17B75"/>
    <w:rsid w:val="00B25934"/>
    <w:rsid w:val="00B51FA5"/>
    <w:rsid w:val="00B555E4"/>
    <w:rsid w:val="00B650ED"/>
    <w:rsid w:val="00BA079E"/>
    <w:rsid w:val="00BC3FA8"/>
    <w:rsid w:val="00BE2CEE"/>
    <w:rsid w:val="00C2411F"/>
    <w:rsid w:val="00C52713"/>
    <w:rsid w:val="00C6342F"/>
    <w:rsid w:val="00C64485"/>
    <w:rsid w:val="00C7739B"/>
    <w:rsid w:val="00CB070F"/>
    <w:rsid w:val="00CB07AD"/>
    <w:rsid w:val="00CB244C"/>
    <w:rsid w:val="00CE1433"/>
    <w:rsid w:val="00D25162"/>
    <w:rsid w:val="00D3595C"/>
    <w:rsid w:val="00D60E91"/>
    <w:rsid w:val="00D66449"/>
    <w:rsid w:val="00D76136"/>
    <w:rsid w:val="00D77F73"/>
    <w:rsid w:val="00DB4240"/>
    <w:rsid w:val="00DF0396"/>
    <w:rsid w:val="00DF41AD"/>
    <w:rsid w:val="00E26E12"/>
    <w:rsid w:val="00E37B40"/>
    <w:rsid w:val="00E71BEC"/>
    <w:rsid w:val="00E74628"/>
    <w:rsid w:val="00EA529A"/>
    <w:rsid w:val="00ED6118"/>
    <w:rsid w:val="00F12418"/>
    <w:rsid w:val="00F32CF5"/>
    <w:rsid w:val="00F36D8F"/>
    <w:rsid w:val="00F43270"/>
    <w:rsid w:val="00FD01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  <w15:docId w15:val="{B36DA928-5F45-4F61-AA66-3198DE9B7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table" w:styleId="aa">
    <w:name w:val="Table Grid"/>
    <w:basedOn w:val="a1"/>
    <w:rsid w:val="001D523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3033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Елена Кондратенко</cp:lastModifiedBy>
  <cp:revision>5</cp:revision>
  <cp:lastPrinted>2018-02-27T07:26:00Z</cp:lastPrinted>
  <dcterms:created xsi:type="dcterms:W3CDTF">2018-03-21T06:26:00Z</dcterms:created>
  <dcterms:modified xsi:type="dcterms:W3CDTF">2022-11-17T13:55:00Z</dcterms:modified>
</cp:coreProperties>
</file>